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127AD" w14:textId="65655808" w:rsidR="00A7491B" w:rsidRDefault="00D15C57" w:rsidP="004356E3">
      <w:r>
        <w:rPr>
          <w:noProof/>
        </w:rPr>
        <mc:AlternateContent>
          <mc:Choice Requires="wps">
            <w:drawing>
              <wp:anchor distT="0" distB="0" distL="114300" distR="114300" simplePos="0" relativeHeight="251661312" behindDoc="0" locked="0" layoutInCell="1" allowOverlap="1" wp14:anchorId="7F2BFA46" wp14:editId="09294529">
                <wp:simplePos x="0" y="0"/>
                <wp:positionH relativeFrom="column">
                  <wp:posOffset>1943100</wp:posOffset>
                </wp:positionH>
                <wp:positionV relativeFrom="paragraph">
                  <wp:posOffset>800100</wp:posOffset>
                </wp:positionV>
                <wp:extent cx="41148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2C5E7" w14:textId="77777777" w:rsidR="00D616E7" w:rsidRPr="004356E3" w:rsidRDefault="00D616E7" w:rsidP="004356E3">
                            <w:pPr>
                              <w:pStyle w:val="Heading1"/>
                            </w:pPr>
                            <w:r w:rsidRPr="004356E3">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2BFA46" id="_x0000_t202" coordsize="21600,21600" o:spt="202" path="m,l,21600r21600,l21600,xe">
                <v:stroke joinstyle="miter"/>
                <v:path gradientshapeok="t" o:connecttype="rect"/>
              </v:shapetype>
              <v:shape id="Text Box 4" o:spid="_x0000_s1026" type="#_x0000_t202" style="position:absolute;margin-left:153pt;margin-top:63pt;width:324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0TpwIAAKM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" filled="f" stroked="f">
                <v:textbox>
                  <w:txbxContent>
                    <w:p w14:paraId="53B2C5E7" w14:textId="77777777" w:rsidR="00D616E7" w:rsidRPr="004356E3" w:rsidRDefault="00D616E7" w:rsidP="004356E3">
                      <w:pPr>
                        <w:pStyle w:val="Heading1"/>
                      </w:pPr>
                      <w:r w:rsidRPr="004356E3">
                        <w:t>News Release</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281ACAD" wp14:editId="1D4AD167">
                <wp:simplePos x="0" y="0"/>
                <wp:positionH relativeFrom="column">
                  <wp:posOffset>-571500</wp:posOffset>
                </wp:positionH>
                <wp:positionV relativeFrom="paragraph">
                  <wp:posOffset>342900</wp:posOffset>
                </wp:positionV>
                <wp:extent cx="2286000" cy="1485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6D3590" w14:textId="77777777" w:rsidR="00D616E7" w:rsidRPr="00D576A2" w:rsidRDefault="00D616E7" w:rsidP="00D576A2">
                            <w:pPr>
                              <w:pStyle w:val="BasicParagraph"/>
                              <w:spacing w:line="240" w:lineRule="auto"/>
                              <w:rPr>
                                <w:rStyle w:val="IntenseReference"/>
                                <w:b/>
                              </w:rPr>
                            </w:pPr>
                            <w:r w:rsidRPr="00D576A2">
                              <w:rPr>
                                <w:rStyle w:val="IntenseReference"/>
                                <w:b/>
                              </w:rPr>
                              <w:t>Forest Service</w:t>
                            </w:r>
                          </w:p>
                          <w:p w14:paraId="5A0B3A64" w14:textId="77777777" w:rsidR="00F20AE5" w:rsidRPr="00F20AE5" w:rsidRDefault="00F20AE5" w:rsidP="00F20AE5">
                            <w:pPr>
                              <w:pStyle w:val="BasicParagraph"/>
                              <w:spacing w:line="240" w:lineRule="auto"/>
                              <w:rPr>
                                <w:rStyle w:val="IntenseReference"/>
                              </w:rPr>
                            </w:pPr>
                            <w:r w:rsidRPr="00F20AE5">
                              <w:rPr>
                                <w:rStyle w:val="IntenseReference"/>
                              </w:rPr>
                              <w:t xml:space="preserve">Eastern Region </w:t>
                            </w:r>
                          </w:p>
                          <w:p w14:paraId="7BCC0337" w14:textId="77777777" w:rsidR="00F20AE5" w:rsidRPr="00F20AE5" w:rsidRDefault="00F20AE5" w:rsidP="00F20AE5">
                            <w:pPr>
                              <w:pStyle w:val="BasicParagraph"/>
                              <w:spacing w:line="240" w:lineRule="auto"/>
                              <w:rPr>
                                <w:rStyle w:val="IntenseReference"/>
                              </w:rPr>
                            </w:pPr>
                            <w:r w:rsidRPr="00F20AE5">
                              <w:rPr>
                                <w:rStyle w:val="IntenseReference"/>
                              </w:rPr>
                              <w:t xml:space="preserve">Regional Office </w:t>
                            </w:r>
                          </w:p>
                          <w:p w14:paraId="5CA43C9B" w14:textId="77777777" w:rsidR="00F20AE5" w:rsidRPr="00F20AE5" w:rsidRDefault="00F20AE5" w:rsidP="00F20AE5">
                            <w:pPr>
                              <w:pStyle w:val="BasicParagraph"/>
                              <w:spacing w:line="240" w:lineRule="auto"/>
                              <w:rPr>
                                <w:rStyle w:val="IntenseReference"/>
                              </w:rPr>
                            </w:pPr>
                            <w:r w:rsidRPr="00F20AE5">
                              <w:rPr>
                                <w:rStyle w:val="IntenseReference"/>
                              </w:rPr>
                              <w:t>626 East Wisconsin Ave</w:t>
                            </w:r>
                          </w:p>
                          <w:p w14:paraId="23B5E83E" w14:textId="77777777" w:rsidR="00F20AE5" w:rsidRPr="00F20AE5" w:rsidRDefault="00F20AE5" w:rsidP="00F20AE5">
                            <w:pPr>
                              <w:pStyle w:val="BasicParagraph"/>
                              <w:spacing w:line="240" w:lineRule="auto"/>
                              <w:rPr>
                                <w:rStyle w:val="IntenseReference"/>
                              </w:rPr>
                            </w:pPr>
                            <w:r w:rsidRPr="00F20AE5">
                              <w:rPr>
                                <w:rStyle w:val="IntenseReference"/>
                              </w:rPr>
                              <w:t>Milwaukee, WI 53202</w:t>
                            </w:r>
                          </w:p>
                          <w:p w14:paraId="149B5583" w14:textId="77777777" w:rsidR="00F20AE5" w:rsidRPr="00F20AE5" w:rsidRDefault="00F20AE5" w:rsidP="00F20AE5">
                            <w:pPr>
                              <w:pStyle w:val="BasicParagraph"/>
                              <w:spacing w:line="240" w:lineRule="auto"/>
                              <w:rPr>
                                <w:rStyle w:val="IntenseReference"/>
                              </w:rPr>
                            </w:pPr>
                            <w:r w:rsidRPr="00F20AE5">
                              <w:rPr>
                                <w:rStyle w:val="IntenseReference"/>
                              </w:rPr>
                              <w:t xml:space="preserve">414.297.3600 (voice) </w:t>
                            </w:r>
                          </w:p>
                          <w:p w14:paraId="14DEE55F" w14:textId="262C44E7" w:rsidR="00D616E7" w:rsidRPr="00D576A2" w:rsidRDefault="00F20AE5" w:rsidP="00F20AE5">
                            <w:pPr>
                              <w:pStyle w:val="BasicParagraph"/>
                              <w:spacing w:line="240" w:lineRule="auto"/>
                              <w:rPr>
                                <w:rStyle w:val="IntenseReference"/>
                              </w:rPr>
                            </w:pPr>
                            <w:r w:rsidRPr="00F20AE5">
                              <w:rPr>
                                <w:rStyle w:val="IntenseReference"/>
                              </w:rPr>
                              <w:t>414.944.3969 (TTY for the hearing impaired)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ACAD" id="Text Box 6" o:spid="_x0000_s1027" type="#_x0000_t202" style="position:absolute;margin-left:-45pt;margin-top:27pt;width:180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" filled="f" stroked="f">
                <v:textbox>
                  <w:txbxContent>
                    <w:p w14:paraId="0D6D3590" w14:textId="77777777" w:rsidR="00D616E7" w:rsidRPr="00D576A2" w:rsidRDefault="00D616E7" w:rsidP="00D576A2">
                      <w:pPr>
                        <w:pStyle w:val="BasicParagraph"/>
                        <w:spacing w:line="240" w:lineRule="auto"/>
                        <w:rPr>
                          <w:rStyle w:val="IntenseReference"/>
                          <w:b/>
                        </w:rPr>
                      </w:pPr>
                      <w:r w:rsidRPr="00D576A2">
                        <w:rPr>
                          <w:rStyle w:val="IntenseReference"/>
                          <w:b/>
                        </w:rPr>
                        <w:t>Forest Service</w:t>
                      </w:r>
                    </w:p>
                    <w:p w14:paraId="5A0B3A64" w14:textId="77777777" w:rsidR="00F20AE5" w:rsidRPr="00F20AE5" w:rsidRDefault="00F20AE5" w:rsidP="00F20AE5">
                      <w:pPr>
                        <w:pStyle w:val="BasicParagraph"/>
                        <w:spacing w:line="240" w:lineRule="auto"/>
                        <w:rPr>
                          <w:rStyle w:val="IntenseReference"/>
                        </w:rPr>
                      </w:pPr>
                      <w:r w:rsidRPr="00F20AE5">
                        <w:rPr>
                          <w:rStyle w:val="IntenseReference"/>
                        </w:rPr>
                        <w:t xml:space="preserve">Eastern Region </w:t>
                      </w:r>
                    </w:p>
                    <w:p w14:paraId="7BCC0337" w14:textId="77777777" w:rsidR="00F20AE5" w:rsidRPr="00F20AE5" w:rsidRDefault="00F20AE5" w:rsidP="00F20AE5">
                      <w:pPr>
                        <w:pStyle w:val="BasicParagraph"/>
                        <w:spacing w:line="240" w:lineRule="auto"/>
                        <w:rPr>
                          <w:rStyle w:val="IntenseReference"/>
                        </w:rPr>
                      </w:pPr>
                      <w:r w:rsidRPr="00F20AE5">
                        <w:rPr>
                          <w:rStyle w:val="IntenseReference"/>
                        </w:rPr>
                        <w:t xml:space="preserve">Regional Office </w:t>
                      </w:r>
                    </w:p>
                    <w:p w14:paraId="5CA43C9B" w14:textId="77777777" w:rsidR="00F20AE5" w:rsidRPr="00F20AE5" w:rsidRDefault="00F20AE5" w:rsidP="00F20AE5">
                      <w:pPr>
                        <w:pStyle w:val="BasicParagraph"/>
                        <w:spacing w:line="240" w:lineRule="auto"/>
                        <w:rPr>
                          <w:rStyle w:val="IntenseReference"/>
                        </w:rPr>
                      </w:pPr>
                      <w:r w:rsidRPr="00F20AE5">
                        <w:rPr>
                          <w:rStyle w:val="IntenseReference"/>
                        </w:rPr>
                        <w:t>626 East Wisconsin Ave</w:t>
                      </w:r>
                    </w:p>
                    <w:p w14:paraId="23B5E83E" w14:textId="77777777" w:rsidR="00F20AE5" w:rsidRPr="00F20AE5" w:rsidRDefault="00F20AE5" w:rsidP="00F20AE5">
                      <w:pPr>
                        <w:pStyle w:val="BasicParagraph"/>
                        <w:spacing w:line="240" w:lineRule="auto"/>
                        <w:rPr>
                          <w:rStyle w:val="IntenseReference"/>
                        </w:rPr>
                      </w:pPr>
                      <w:r w:rsidRPr="00F20AE5">
                        <w:rPr>
                          <w:rStyle w:val="IntenseReference"/>
                        </w:rPr>
                        <w:t>Milwaukee, WI 53202</w:t>
                      </w:r>
                    </w:p>
                    <w:p w14:paraId="149B5583" w14:textId="77777777" w:rsidR="00F20AE5" w:rsidRPr="00F20AE5" w:rsidRDefault="00F20AE5" w:rsidP="00F20AE5">
                      <w:pPr>
                        <w:pStyle w:val="BasicParagraph"/>
                        <w:spacing w:line="240" w:lineRule="auto"/>
                        <w:rPr>
                          <w:rStyle w:val="IntenseReference"/>
                        </w:rPr>
                      </w:pPr>
                      <w:r w:rsidRPr="00F20AE5">
                        <w:rPr>
                          <w:rStyle w:val="IntenseReference"/>
                        </w:rPr>
                        <w:t xml:space="preserve">414.297.3600 (voice) </w:t>
                      </w:r>
                    </w:p>
                    <w:p w14:paraId="14DEE55F" w14:textId="262C44E7" w:rsidR="00D616E7" w:rsidRPr="00D576A2" w:rsidRDefault="00F20AE5" w:rsidP="00F20AE5">
                      <w:pPr>
                        <w:pStyle w:val="BasicParagraph"/>
                        <w:spacing w:line="240" w:lineRule="auto"/>
                        <w:rPr>
                          <w:rStyle w:val="IntenseReference"/>
                        </w:rPr>
                      </w:pPr>
                      <w:r w:rsidRPr="00F20AE5">
                        <w:rPr>
                          <w:rStyle w:val="IntenseReference"/>
                        </w:rPr>
                        <w:t>414.944.3969 (TTY for the hearing impaired)</w:t>
                      </w:r>
                    </w:p>
                  </w:txbxContent>
                </v:textbox>
                <w10:wrap type="square"/>
              </v:shape>
            </w:pict>
          </mc:Fallback>
        </mc:AlternateContent>
      </w:r>
      <w:r>
        <w:rPr>
          <w:noProof/>
        </w:rPr>
        <w:drawing>
          <wp:anchor distT="0" distB="0" distL="114300" distR="114300" simplePos="0" relativeHeight="251660288" behindDoc="0" locked="0" layoutInCell="1" allowOverlap="1" wp14:anchorId="25E53824" wp14:editId="49D2B8DE">
            <wp:simplePos x="0" y="0"/>
            <wp:positionH relativeFrom="column">
              <wp:posOffset>-571500</wp:posOffset>
            </wp:positionH>
            <wp:positionV relativeFrom="paragraph">
              <wp:posOffset>1803400</wp:posOffset>
            </wp:positionV>
            <wp:extent cx="546100" cy="596900"/>
            <wp:effectExtent l="0" t="0" r="12700" b="12700"/>
            <wp:wrapTight wrapText="bothSides">
              <wp:wrapPolygon edited="0">
                <wp:start x="0" y="0"/>
                <wp:lineTo x="0" y="20221"/>
                <wp:lineTo x="7033" y="21140"/>
                <wp:lineTo x="14065" y="21140"/>
                <wp:lineTo x="21098" y="20221"/>
                <wp:lineTo x="21098" y="0"/>
                <wp:lineTo x="0" y="0"/>
              </wp:wrapPolygon>
            </wp:wrapTight>
            <wp:docPr id="3" name="Picture 1"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BDFB4" w14:textId="77777777" w:rsidR="00A7491B" w:rsidRPr="00A7491B" w:rsidRDefault="00A7491B" w:rsidP="004356E3"/>
    <w:p w14:paraId="01C1DDA7" w14:textId="77777777" w:rsidR="00A7491B" w:rsidRPr="00A7491B" w:rsidRDefault="00A7491B" w:rsidP="004356E3"/>
    <w:p w14:paraId="0560FA4E" w14:textId="77777777" w:rsidR="00A7491B" w:rsidRPr="00A7491B" w:rsidRDefault="00A7491B" w:rsidP="004356E3"/>
    <w:p w14:paraId="746F4360" w14:textId="77777777" w:rsidR="00A7491B" w:rsidRPr="00A7491B" w:rsidRDefault="00A7491B" w:rsidP="004356E3"/>
    <w:p w14:paraId="6B789DD1" w14:textId="7BEF1022" w:rsidR="00A7491B" w:rsidRPr="00A7491B" w:rsidRDefault="0079597F" w:rsidP="004356E3">
      <w:r>
        <w:rPr>
          <w:noProof/>
        </w:rPr>
        <mc:AlternateContent>
          <mc:Choice Requires="wps">
            <w:drawing>
              <wp:anchor distT="0" distB="0" distL="114300" distR="114300" simplePos="0" relativeHeight="251663360" behindDoc="0" locked="0" layoutInCell="1" allowOverlap="1" wp14:anchorId="43A00AD7" wp14:editId="087C37D0">
                <wp:simplePos x="0" y="0"/>
                <wp:positionH relativeFrom="column">
                  <wp:posOffset>3771900</wp:posOffset>
                </wp:positionH>
                <wp:positionV relativeFrom="paragraph">
                  <wp:posOffset>121285</wp:posOffset>
                </wp:positionV>
                <wp:extent cx="241935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193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9D67F" w14:textId="0A2AF21A" w:rsidR="00D616E7" w:rsidRDefault="00D616E7" w:rsidP="004356E3">
                            <w:pPr>
                              <w:pStyle w:val="BasicParagraph"/>
                              <w:rPr>
                                <w:rStyle w:val="IntenseReference"/>
                              </w:rPr>
                            </w:pPr>
                            <w:r w:rsidRPr="00D576A2">
                              <w:rPr>
                                <w:rStyle w:val="IntenseReference"/>
                              </w:rPr>
                              <w:t xml:space="preserve">Media Contact: </w:t>
                            </w:r>
                            <w:r w:rsidR="00735133">
                              <w:rPr>
                                <w:rStyle w:val="IntenseReference"/>
                              </w:rPr>
                              <w:t>Gina Jorgensen</w:t>
                            </w:r>
                          </w:p>
                          <w:p w14:paraId="2C9680E6" w14:textId="506D9525" w:rsidR="00735133" w:rsidRDefault="00735133" w:rsidP="00735133">
                            <w:pPr>
                              <w:pStyle w:val="BasicParagraph"/>
                              <w:ind w:left="1440"/>
                              <w:rPr>
                                <w:rStyle w:val="IntenseReference"/>
                              </w:rPr>
                            </w:pPr>
                            <w:r>
                              <w:rPr>
                                <w:rStyle w:val="IntenseReference"/>
                              </w:rPr>
                              <w:t>651-649-5296</w:t>
                            </w:r>
                            <w:r>
                              <w:rPr>
                                <w:rStyle w:val="IntenseReference"/>
                              </w:rPr>
                              <w:br/>
                            </w:r>
                            <w:hyperlink r:id="rId9" w:history="1">
                              <w:r w:rsidRPr="005E4429">
                                <w:rPr>
                                  <w:rStyle w:val="Hyperlink"/>
                                  <w:rFonts w:ascii="Helvetica" w:hAnsi="Helvetica"/>
                                  <w:spacing w:val="5"/>
                                  <w:sz w:val="20"/>
                                  <w:szCs w:val="20"/>
                                </w:rPr>
                                <w:t>gjorgensen@fs.fed</w:t>
                              </w:r>
                            </w:hyperlink>
                            <w:r w:rsidR="0079597F">
                              <w:rPr>
                                <w:rStyle w:val="Hyperlink"/>
                                <w:rFonts w:ascii="Helvetica" w:hAnsi="Helvetica"/>
                                <w:spacing w:val="5"/>
                                <w:sz w:val="20"/>
                                <w:szCs w:val="20"/>
                              </w:rPr>
                              <w:t>.us</w:t>
                            </w:r>
                          </w:p>
                          <w:p w14:paraId="64178CEC" w14:textId="24DBCCE6" w:rsidR="00735133" w:rsidRPr="00D576A2" w:rsidRDefault="00735133" w:rsidP="004356E3">
                            <w:pPr>
                              <w:pStyle w:val="BasicParagraph"/>
                              <w:rPr>
                                <w:rStyle w:val="IntenseReference"/>
                              </w:rPr>
                            </w:pPr>
                            <w:r>
                              <w:rPr>
                                <w:rStyle w:val="IntenseReference"/>
                              </w:rPr>
                              <w:t>.</w:t>
                            </w:r>
                          </w:p>
                          <w:p w14:paraId="12A68FF2" w14:textId="77777777" w:rsidR="00D616E7" w:rsidRPr="00D15C57" w:rsidRDefault="00D616E7" w:rsidP="0043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0AD7" id="Text Box 5" o:spid="_x0000_s1028" type="#_x0000_t202" style="position:absolute;margin-left:297pt;margin-top:9.55pt;width:190.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" filled="f" stroked="f">
                <v:textbox>
                  <w:txbxContent>
                    <w:p w14:paraId="33F9D67F" w14:textId="0A2AF21A" w:rsidR="00D616E7" w:rsidRDefault="00D616E7" w:rsidP="004356E3">
                      <w:pPr>
                        <w:pStyle w:val="BasicParagraph"/>
                        <w:rPr>
                          <w:rStyle w:val="IntenseReference"/>
                        </w:rPr>
                      </w:pPr>
                      <w:r w:rsidRPr="00D576A2">
                        <w:rPr>
                          <w:rStyle w:val="IntenseReference"/>
                        </w:rPr>
                        <w:t xml:space="preserve">Media Contact: </w:t>
                      </w:r>
                      <w:r w:rsidR="00735133">
                        <w:rPr>
                          <w:rStyle w:val="IntenseReference"/>
                        </w:rPr>
                        <w:t>Gina Jorgensen</w:t>
                      </w:r>
                    </w:p>
                    <w:p w14:paraId="2C9680E6" w14:textId="506D9525" w:rsidR="00735133" w:rsidRDefault="00735133" w:rsidP="00735133">
                      <w:pPr>
                        <w:pStyle w:val="BasicParagraph"/>
                        <w:ind w:left="1440"/>
                        <w:rPr>
                          <w:rStyle w:val="IntenseReference"/>
                        </w:rPr>
                      </w:pPr>
                      <w:r>
                        <w:rPr>
                          <w:rStyle w:val="IntenseReference"/>
                        </w:rPr>
                        <w:t>651-649-5296</w:t>
                      </w:r>
                      <w:r>
                        <w:rPr>
                          <w:rStyle w:val="IntenseReference"/>
                        </w:rPr>
                        <w:br/>
                      </w:r>
                      <w:hyperlink r:id="rId10" w:history="1">
                        <w:r w:rsidRPr="005E4429">
                          <w:rPr>
                            <w:rStyle w:val="Hyperlink"/>
                            <w:rFonts w:ascii="Helvetica" w:hAnsi="Helvetica"/>
                            <w:spacing w:val="5"/>
                            <w:sz w:val="20"/>
                            <w:szCs w:val="20"/>
                          </w:rPr>
                          <w:t>gjorgensen@fs.fed</w:t>
                        </w:r>
                      </w:hyperlink>
                      <w:r w:rsidR="0079597F">
                        <w:rPr>
                          <w:rStyle w:val="Hyperlink"/>
                          <w:rFonts w:ascii="Helvetica" w:hAnsi="Helvetica"/>
                          <w:spacing w:val="5"/>
                          <w:sz w:val="20"/>
                          <w:szCs w:val="20"/>
                        </w:rPr>
                        <w:t>.us</w:t>
                      </w:r>
                    </w:p>
                    <w:p w14:paraId="64178CEC" w14:textId="24DBCCE6" w:rsidR="00735133" w:rsidRPr="00D576A2" w:rsidRDefault="00735133" w:rsidP="004356E3">
                      <w:pPr>
                        <w:pStyle w:val="BasicParagraph"/>
                        <w:rPr>
                          <w:rStyle w:val="IntenseReference"/>
                        </w:rPr>
                      </w:pPr>
                      <w:r>
                        <w:rPr>
                          <w:rStyle w:val="IntenseReference"/>
                        </w:rPr>
                        <w:t>.</w:t>
                      </w:r>
                    </w:p>
                    <w:p w14:paraId="12A68FF2" w14:textId="77777777" w:rsidR="00D616E7" w:rsidRPr="00D15C57" w:rsidRDefault="00D616E7" w:rsidP="004356E3"/>
                  </w:txbxContent>
                </v:textbox>
                <w10:wrap type="square"/>
              </v:shape>
            </w:pict>
          </mc:Fallback>
        </mc:AlternateContent>
      </w:r>
    </w:p>
    <w:p w14:paraId="0D4B57D6" w14:textId="26D68F81" w:rsidR="00A7491B" w:rsidRPr="00A7491B" w:rsidRDefault="00A7491B" w:rsidP="004356E3"/>
    <w:p w14:paraId="1E75586E" w14:textId="1CF6F830" w:rsidR="00A7491B" w:rsidRPr="00A7491B" w:rsidRDefault="00A7491B" w:rsidP="004356E3"/>
    <w:p w14:paraId="16CE2378" w14:textId="40F9AA4E" w:rsidR="00A7491B" w:rsidRPr="00A7491B" w:rsidRDefault="003A3E82" w:rsidP="004356E3">
      <w:r>
        <w:rPr>
          <w:noProof/>
        </w:rPr>
        <mc:AlternateContent>
          <mc:Choice Requires="wps">
            <w:drawing>
              <wp:anchor distT="0" distB="0" distL="114300" distR="114300" simplePos="0" relativeHeight="251667456" behindDoc="0" locked="0" layoutInCell="1" allowOverlap="1" wp14:anchorId="3F314E73" wp14:editId="5DB19B75">
                <wp:simplePos x="0" y="0"/>
                <wp:positionH relativeFrom="margin">
                  <wp:posOffset>-561975</wp:posOffset>
                </wp:positionH>
                <wp:positionV relativeFrom="paragraph">
                  <wp:posOffset>314960</wp:posOffset>
                </wp:positionV>
                <wp:extent cx="6753225" cy="3524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753225"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8ED4A9" w14:textId="5A6A5CC3" w:rsidR="004F2EDC" w:rsidRPr="003A3E82" w:rsidRDefault="004F2EDC" w:rsidP="004F2EDC">
                            <w:pPr>
                              <w:rPr>
                                <w:rFonts w:asciiTheme="majorHAnsi" w:hAnsiTheme="majorHAnsi" w:cs="Times New Roman"/>
                                <w:b/>
                                <w:sz w:val="32"/>
                                <w:szCs w:val="48"/>
                              </w:rPr>
                            </w:pPr>
                            <w:r w:rsidRPr="003A3E82">
                              <w:rPr>
                                <w:rFonts w:asciiTheme="majorHAnsi" w:hAnsiTheme="majorHAnsi" w:cs="Times New Roman"/>
                                <w:b/>
                                <w:sz w:val="32"/>
                                <w:szCs w:val="48"/>
                              </w:rPr>
                              <w:t xml:space="preserve">College of Menominee Nation, Forest Service to sign collaboration agreement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4E73" id="Text Box 7" o:spid="_x0000_s1029" type="#_x0000_t202" style="position:absolute;margin-left:-44.25pt;margin-top:24.8pt;width:531.75pt;height:2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5arQIAAKoFAAAOAAAAZHJzL2Uyb0RvYy54bWysVE1v2zAMvQ/YfxB0T+24TtMa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" filled="f" stroked="f">
                <v:textbox>
                  <w:txbxContent>
                    <w:p w14:paraId="3E8ED4A9" w14:textId="5A6A5CC3" w:rsidR="004F2EDC" w:rsidRPr="003A3E82" w:rsidRDefault="004F2EDC" w:rsidP="004F2EDC">
                      <w:pPr>
                        <w:rPr>
                          <w:rFonts w:asciiTheme="majorHAnsi" w:hAnsiTheme="majorHAnsi" w:cs="Times New Roman"/>
                          <w:b/>
                          <w:sz w:val="32"/>
                          <w:szCs w:val="48"/>
                        </w:rPr>
                      </w:pPr>
                      <w:r w:rsidRPr="003A3E82">
                        <w:rPr>
                          <w:rFonts w:asciiTheme="majorHAnsi" w:hAnsiTheme="majorHAnsi" w:cs="Times New Roman"/>
                          <w:b/>
                          <w:sz w:val="32"/>
                          <w:szCs w:val="48"/>
                        </w:rPr>
                        <w:t xml:space="preserve">College of Menominee Nation, Forest Service to sign collaboration agreement </w:t>
                      </w:r>
                    </w:p>
                  </w:txbxContent>
                </v:textbox>
                <w10:wrap type="square" anchorx="margin"/>
              </v:shape>
            </w:pict>
          </mc:Fallback>
        </mc:AlternateContent>
      </w:r>
    </w:p>
    <w:p w14:paraId="7D336C36" w14:textId="45073B64" w:rsidR="00A7491B" w:rsidRPr="00A7491B" w:rsidRDefault="00B35169" w:rsidP="004356E3">
      <w:r>
        <w:rPr>
          <w:noProof/>
        </w:rPr>
        <mc:AlternateContent>
          <mc:Choice Requires="wps">
            <w:drawing>
              <wp:anchor distT="0" distB="0" distL="114300" distR="114300" simplePos="0" relativeHeight="251669504" behindDoc="0" locked="0" layoutInCell="1" allowOverlap="1" wp14:anchorId="7464CFCE" wp14:editId="4A0525DD">
                <wp:simplePos x="0" y="0"/>
                <wp:positionH relativeFrom="margin">
                  <wp:posOffset>-571500</wp:posOffset>
                </wp:positionH>
                <wp:positionV relativeFrom="paragraph">
                  <wp:posOffset>645795</wp:posOffset>
                </wp:positionV>
                <wp:extent cx="6629400" cy="46196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6629400" cy="4619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5626C5" w14:textId="41570D1F" w:rsidR="004F2EDC" w:rsidRDefault="004F2EDC" w:rsidP="004F2EDC">
                            <w:r w:rsidRPr="004F2EDC">
                              <w:rPr>
                                <w:b/>
                              </w:rPr>
                              <w:t xml:space="preserve">MILWAUKEE </w:t>
                            </w:r>
                            <w:r w:rsidR="00F20AE5">
                              <w:t>April 15</w:t>
                            </w:r>
                            <w:r w:rsidR="00436405" w:rsidRPr="004356E3">
                              <w:t>, 201</w:t>
                            </w:r>
                            <w:r w:rsidR="00F20AE5">
                              <w:t>6</w:t>
                            </w:r>
                            <w:r w:rsidR="00436405" w:rsidRPr="004356E3">
                              <w:t xml:space="preserve"> </w:t>
                            </w:r>
                            <w:r w:rsidRPr="004F2EDC">
                              <w:rPr>
                                <w:b/>
                              </w:rPr>
                              <w:t>--</w:t>
                            </w:r>
                            <w:r>
                              <w:t xml:space="preserve"> The College of Menominee Nation and the U.S. Forest Service will hold an official memorandum of und</w:t>
                            </w:r>
                            <w:r w:rsidR="00B35169">
                              <w:t>erstanding signing ceremony April</w:t>
                            </w:r>
                            <w:r>
                              <w:t xml:space="preserve"> 19 to expand collaboration between the two parties.</w:t>
                            </w:r>
                          </w:p>
                          <w:p w14:paraId="5814C9A3" w14:textId="77777777" w:rsidR="004F2EDC" w:rsidRDefault="004F2EDC" w:rsidP="004F2EDC"/>
                          <w:p w14:paraId="2072B50E" w14:textId="77777777" w:rsidR="00B35169" w:rsidRDefault="00B35169" w:rsidP="00B35169">
                            <w:r>
                              <w:t>This signing event celebrates the decades-long collaborative working partnership between the College of the Menominee Nation and the Forest Service.</w:t>
                            </w:r>
                          </w:p>
                          <w:p w14:paraId="551A1A13" w14:textId="2E966D5B" w:rsidR="004F2EDC" w:rsidRDefault="00B35169" w:rsidP="004F2EDC">
                            <w:r>
                              <w:br/>
                            </w:r>
                            <w:r w:rsidR="004F2EDC">
                              <w:t xml:space="preserve">According to the MOU, the parties will cooperate in synthesizing best practices in forest management, ecology, utilization and Native American expertise and applying this knowledge to sustainable forest practices and sustainable development. The </w:t>
                            </w:r>
                            <w:r w:rsidR="006853F0">
                              <w:t xml:space="preserve">college's </w:t>
                            </w:r>
                            <w:r w:rsidR="004F2EDC">
                              <w:t>Cen</w:t>
                            </w:r>
                            <w:r w:rsidR="00050103">
                              <w:t>ter for First Americans Forestl</w:t>
                            </w:r>
                            <w:r w:rsidR="004F2EDC">
                              <w:t>ands will administer the initiative.</w:t>
                            </w:r>
                          </w:p>
                          <w:p w14:paraId="308849E2" w14:textId="77777777" w:rsidR="004F2EDC" w:rsidRDefault="004F2EDC" w:rsidP="004F2EDC"/>
                          <w:p w14:paraId="656721D1" w14:textId="77777777" w:rsidR="004F2EDC" w:rsidRDefault="004F2EDC" w:rsidP="004F2EDC">
                            <w:r>
                              <w:t xml:space="preserve">“Witnessing the sustained success resulting from this long standing MOU has been exciting,” said USDA Deputy Under-Secretary for Natural Resources Arthur “Butch” Blazer. “With the current MOU now in place, this partnership has the opportunity to continue to strengthen and grow, all to the benefit of Indian Country.” </w:t>
                            </w:r>
                          </w:p>
                          <w:p w14:paraId="77872A81" w14:textId="77777777" w:rsidR="004F2EDC" w:rsidRDefault="004F2EDC" w:rsidP="004F2EDC"/>
                          <w:p w14:paraId="408943BD" w14:textId="77777777" w:rsidR="004F2EDC" w:rsidRDefault="004F2EDC" w:rsidP="004F2EDC">
                            <w:r>
                              <w:t>The Deputy Under-Secretary is scheduled to deliver greetings on behalf of Forest Service leadership at the event.</w:t>
                            </w:r>
                          </w:p>
                          <w:p w14:paraId="125B0854" w14:textId="77777777" w:rsidR="00B35169" w:rsidRDefault="00B35169" w:rsidP="004F2EDC"/>
                          <w:p w14:paraId="6CF88A51" w14:textId="55E020E6" w:rsidR="004F2EDC" w:rsidRDefault="004F2EDC" w:rsidP="004F2EDC">
                            <w:r>
                              <w:t xml:space="preserve">College of Menomonie Nation President Dr. Verna Fowler will deliver welcoming remarks during the ceremony. Menominee Tribal Legislature Chairperson Joan </w:t>
                            </w:r>
                            <w:proofErr w:type="spellStart"/>
                            <w:r>
                              <w:t>Delabreau</w:t>
                            </w:r>
                            <w:proofErr w:type="spellEnd"/>
                            <w:r>
                              <w:t xml:space="preserve"> will represent the Menominee Reservation.</w:t>
                            </w:r>
                          </w:p>
                          <w:p w14:paraId="3C2691FE" w14:textId="77777777" w:rsidR="004F2EDC" w:rsidRDefault="004F2EDC" w:rsidP="004F2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CFCE" id="Text Box 8" o:spid="_x0000_s1030" type="#_x0000_t202" style="position:absolute;margin-left:-45pt;margin-top:50.85pt;width:522pt;height:36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xNrAIAAKs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" filled="f" stroked="f">
                <v:textbox>
                  <w:txbxContent>
                    <w:p w14:paraId="055626C5" w14:textId="41570D1F" w:rsidR="004F2EDC" w:rsidRDefault="004F2EDC" w:rsidP="004F2EDC">
                      <w:r w:rsidRPr="004F2EDC">
                        <w:rPr>
                          <w:b/>
                        </w:rPr>
                        <w:t xml:space="preserve">MILWAUKEE </w:t>
                      </w:r>
                      <w:r w:rsidR="00F20AE5">
                        <w:t>April 15</w:t>
                      </w:r>
                      <w:r w:rsidR="00436405" w:rsidRPr="004356E3">
                        <w:t>, 201</w:t>
                      </w:r>
                      <w:r w:rsidR="00F20AE5">
                        <w:t>6</w:t>
                      </w:r>
                      <w:r w:rsidR="00436405" w:rsidRPr="004356E3">
                        <w:t xml:space="preserve"> </w:t>
                      </w:r>
                      <w:r w:rsidRPr="004F2EDC">
                        <w:rPr>
                          <w:b/>
                        </w:rPr>
                        <w:t>--</w:t>
                      </w:r>
                      <w:r>
                        <w:t xml:space="preserve"> The College of Menominee Nation and the U.S. Forest Service will hold an official memorandum of und</w:t>
                      </w:r>
                      <w:r w:rsidR="00B35169">
                        <w:t>erstanding signing ceremony April</w:t>
                      </w:r>
                      <w:r>
                        <w:t xml:space="preserve"> 19 to expand collaboration between the two parties.</w:t>
                      </w:r>
                    </w:p>
                    <w:p w14:paraId="5814C9A3" w14:textId="77777777" w:rsidR="004F2EDC" w:rsidRDefault="004F2EDC" w:rsidP="004F2EDC"/>
                    <w:p w14:paraId="2072B50E" w14:textId="77777777" w:rsidR="00B35169" w:rsidRDefault="00B35169" w:rsidP="00B35169">
                      <w:r>
                        <w:t>This signing event celebrates the decades-long collaborative working partnership between the College of the Menominee Nation and the Forest Service.</w:t>
                      </w:r>
                    </w:p>
                    <w:p w14:paraId="551A1A13" w14:textId="2E966D5B" w:rsidR="004F2EDC" w:rsidRDefault="00B35169" w:rsidP="004F2EDC">
                      <w:r>
                        <w:br/>
                      </w:r>
                      <w:r w:rsidR="004F2EDC">
                        <w:t xml:space="preserve">According to the MOU, the parties will cooperate in synthesizing best practices in forest management, ecology, utilization and Native American expertise and applying this knowledge to sustainable forest practices and sustainable development. The </w:t>
                      </w:r>
                      <w:r w:rsidR="006853F0">
                        <w:t xml:space="preserve">college's </w:t>
                      </w:r>
                      <w:r w:rsidR="004F2EDC">
                        <w:t>Cen</w:t>
                      </w:r>
                      <w:r w:rsidR="00050103">
                        <w:t>ter for First Americans Forestl</w:t>
                      </w:r>
                      <w:r w:rsidR="004F2EDC">
                        <w:t>ands will administer the initiative.</w:t>
                      </w:r>
                    </w:p>
                    <w:p w14:paraId="308849E2" w14:textId="77777777" w:rsidR="004F2EDC" w:rsidRDefault="004F2EDC" w:rsidP="004F2EDC"/>
                    <w:p w14:paraId="656721D1" w14:textId="77777777" w:rsidR="004F2EDC" w:rsidRDefault="004F2EDC" w:rsidP="004F2EDC">
                      <w:r>
                        <w:t xml:space="preserve">“Witnessing the sustained success resulting from this long standing MOU has been exciting,” said USDA Deputy Under-Secretary for Natural Resources Arthur “Butch” Blazer. “With the current MOU now in place, this partnership has the opportunity to continue to strengthen and grow, all to the benefit of Indian Country.” </w:t>
                      </w:r>
                    </w:p>
                    <w:p w14:paraId="77872A81" w14:textId="77777777" w:rsidR="004F2EDC" w:rsidRDefault="004F2EDC" w:rsidP="004F2EDC"/>
                    <w:p w14:paraId="408943BD" w14:textId="77777777" w:rsidR="004F2EDC" w:rsidRDefault="004F2EDC" w:rsidP="004F2EDC">
                      <w:r>
                        <w:t>The Deputy Under-Secretary is scheduled to deliver greetings on behalf of Forest Service leadership at the event.</w:t>
                      </w:r>
                    </w:p>
                    <w:p w14:paraId="125B0854" w14:textId="77777777" w:rsidR="00B35169" w:rsidRDefault="00B35169" w:rsidP="004F2EDC"/>
                    <w:p w14:paraId="6CF88A51" w14:textId="55E020E6" w:rsidR="004F2EDC" w:rsidRDefault="004F2EDC" w:rsidP="004F2EDC">
                      <w:r>
                        <w:t xml:space="preserve">College of Menomonie Nation President Dr. Verna Fowler will deliver welcoming remarks during the ceremony. Menominee Tribal Legislature Chairperson Joan </w:t>
                      </w:r>
                      <w:proofErr w:type="spellStart"/>
                      <w:r>
                        <w:t>Delabreau</w:t>
                      </w:r>
                      <w:proofErr w:type="spellEnd"/>
                      <w:r>
                        <w:t xml:space="preserve"> will represent the Menominee Reservation.</w:t>
                      </w:r>
                    </w:p>
                    <w:p w14:paraId="3C2691FE" w14:textId="77777777" w:rsidR="004F2EDC" w:rsidRDefault="004F2EDC" w:rsidP="004F2EDC"/>
                  </w:txbxContent>
                </v:textbox>
                <w10:wrap type="square" anchorx="margin"/>
              </v:shape>
            </w:pict>
          </mc:Fallback>
        </mc:AlternateContent>
      </w:r>
      <w:r w:rsidR="00436405">
        <w:rPr>
          <w:noProof/>
        </w:rPr>
        <mc:AlternateContent>
          <mc:Choice Requires="wps">
            <w:drawing>
              <wp:anchor distT="0" distB="0" distL="114300" distR="114300" simplePos="0" relativeHeight="251671552" behindDoc="0" locked="0" layoutInCell="1" allowOverlap="1" wp14:anchorId="1F3223F7" wp14:editId="4FB375CF">
                <wp:simplePos x="0" y="0"/>
                <wp:positionH relativeFrom="margin">
                  <wp:align>center</wp:align>
                </wp:positionH>
                <wp:positionV relativeFrom="paragraph">
                  <wp:posOffset>5490845</wp:posOffset>
                </wp:positionV>
                <wp:extent cx="6629400" cy="2857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294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BC6E5B" w14:textId="77777777" w:rsidR="00D616E7" w:rsidRDefault="00D616E7" w:rsidP="00146AFC">
                            <w:pPr>
                              <w:jc w:val="center"/>
                            </w:pPr>
                            <w:r>
                              <w:t>USDA is an equal opportunity provider, employer, and lender.</w:t>
                            </w:r>
                          </w:p>
                          <w:p w14:paraId="71E279A3" w14:textId="77777777" w:rsidR="00D616E7" w:rsidRPr="004C1DFE" w:rsidRDefault="00D616E7" w:rsidP="004356E3">
                            <w:pPr>
                              <w:pStyle w:val="Basic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23F7" id="Text Box 9" o:spid="_x0000_s1031" type="#_x0000_t202" style="position:absolute;margin-left:0;margin-top:432.35pt;width:522pt;height:2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" filled="f" stroked="f">
                <v:textbox>
                  <w:txbxContent>
                    <w:p w14:paraId="62BC6E5B" w14:textId="77777777" w:rsidR="00D616E7" w:rsidRDefault="00D616E7" w:rsidP="00146AFC">
                      <w:pPr>
                        <w:jc w:val="center"/>
                      </w:pPr>
                      <w:r>
                        <w:t>USDA is an equal opportunity provider, employer, and lender.</w:t>
                      </w:r>
                    </w:p>
                    <w:p w14:paraId="71E279A3" w14:textId="77777777" w:rsidR="00D616E7" w:rsidRPr="004C1DFE" w:rsidRDefault="00D616E7" w:rsidP="004356E3">
                      <w:pPr>
                        <w:pStyle w:val="BasicParagraph"/>
                      </w:pPr>
                    </w:p>
                  </w:txbxContent>
                </v:textbox>
                <w10:wrap type="square" anchorx="margin"/>
              </v:shape>
            </w:pict>
          </mc:Fallback>
        </mc:AlternateContent>
      </w:r>
    </w:p>
    <w:p w14:paraId="38CB479B" w14:textId="0698781A" w:rsidR="00A7491B" w:rsidRPr="00A7491B" w:rsidRDefault="00A7491B" w:rsidP="004356E3"/>
    <w:p w14:paraId="6986E60A" w14:textId="6CD4BADA" w:rsidR="00A7491B" w:rsidRPr="00A7491B" w:rsidRDefault="00A7491B" w:rsidP="004356E3"/>
    <w:p w14:paraId="04CD1173" w14:textId="013DD1B3" w:rsidR="00A7491B" w:rsidRPr="00A7491B" w:rsidRDefault="00436405" w:rsidP="004356E3">
      <w:r>
        <w:rPr>
          <w:noProof/>
        </w:rPr>
        <mc:AlternateContent>
          <mc:Choice Requires="wps">
            <w:drawing>
              <wp:anchor distT="0" distB="0" distL="114300" distR="114300" simplePos="0" relativeHeight="251676672" behindDoc="0" locked="0" layoutInCell="1" allowOverlap="1" wp14:anchorId="1B30F6B5" wp14:editId="752AAD0D">
                <wp:simplePos x="0" y="0"/>
                <wp:positionH relativeFrom="column">
                  <wp:posOffset>-57150</wp:posOffset>
                </wp:positionH>
                <wp:positionV relativeFrom="paragraph">
                  <wp:posOffset>7373620</wp:posOffset>
                </wp:positionV>
                <wp:extent cx="2286000" cy="2413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58FF11" w14:textId="77777777" w:rsidR="00D616E7" w:rsidRPr="007031BF" w:rsidRDefault="00D616E7" w:rsidP="004356E3">
                            <w:pPr>
                              <w:pStyle w:val="BasicParagraph"/>
                              <w:rPr>
                                <w:rStyle w:val="Emphasis"/>
                                <w:color w:val="auto"/>
                              </w:rPr>
                            </w:pPr>
                            <w:r w:rsidRPr="007031BF">
                              <w:rPr>
                                <w:rStyle w:val="Emphasis"/>
                                <w:color w:val="auto"/>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F6B5" id="Text Box 13" o:spid="_x0000_s1032" type="#_x0000_t202" style="position:absolute;margin-left:-4.5pt;margin-top:580.6pt;width:180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" filled="f" stroked="f">
                <v:textbox>
                  <w:txbxContent>
                    <w:p w14:paraId="6F58FF11" w14:textId="77777777" w:rsidR="00D616E7" w:rsidRPr="007031BF" w:rsidRDefault="00D616E7" w:rsidP="004356E3">
                      <w:pPr>
                        <w:pStyle w:val="BasicParagraph"/>
                        <w:rPr>
                          <w:rStyle w:val="Emphasis"/>
                          <w:color w:val="auto"/>
                        </w:rPr>
                      </w:pPr>
                      <w:r w:rsidRPr="007031BF">
                        <w:rPr>
                          <w:rStyle w:val="Emphasis"/>
                          <w:color w:val="auto"/>
                        </w:rPr>
                        <w:t>Forest Service</w:t>
                      </w:r>
                    </w:p>
                  </w:txbxContent>
                </v:textbox>
                <w10:wrap type="square"/>
              </v:shape>
            </w:pict>
          </mc:Fallback>
        </mc:AlternateContent>
      </w:r>
      <w:r w:rsidRPr="00A7491B">
        <w:rPr>
          <w:noProof/>
        </w:rPr>
        <w:drawing>
          <wp:anchor distT="0" distB="0" distL="114300" distR="114300" simplePos="0" relativeHeight="251674624" behindDoc="0" locked="0" layoutInCell="1" allowOverlap="1" wp14:anchorId="6E7ACD3C" wp14:editId="0C7E658B">
            <wp:simplePos x="0" y="0"/>
            <wp:positionH relativeFrom="column">
              <wp:posOffset>-444500</wp:posOffset>
            </wp:positionH>
            <wp:positionV relativeFrom="paragraph">
              <wp:posOffset>7287895</wp:posOffset>
            </wp:positionV>
            <wp:extent cx="330200" cy="355600"/>
            <wp:effectExtent l="0" t="0" r="0" b="0"/>
            <wp:wrapTight wrapText="bothSides">
              <wp:wrapPolygon edited="0">
                <wp:start x="0" y="0"/>
                <wp:lineTo x="0" y="20057"/>
                <wp:lineTo x="3323" y="20057"/>
                <wp:lineTo x="16615" y="20057"/>
                <wp:lineTo x="19938" y="20057"/>
                <wp:lineTo x="19938" y="0"/>
                <wp:lineTo x="0" y="0"/>
              </wp:wrapPolygon>
            </wp:wrapTight>
            <wp:docPr id="12" name="Picture 2"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64EEB9BD" wp14:editId="18E46C0E">
                <wp:simplePos x="0" y="0"/>
                <wp:positionH relativeFrom="column">
                  <wp:posOffset>-571500</wp:posOffset>
                </wp:positionH>
                <wp:positionV relativeFrom="paragraph">
                  <wp:posOffset>300355</wp:posOffset>
                </wp:positionV>
                <wp:extent cx="6629400" cy="75247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629400" cy="7524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FCB9E" w14:textId="45D58D7C" w:rsidR="00D616E7" w:rsidRPr="00636D86" w:rsidRDefault="00D616E7" w:rsidP="00636D86">
                            <w:pPr>
                              <w:rPr>
                                <w:rStyle w:val="SubtleEmphasis"/>
                              </w:rPr>
                            </w:pPr>
                            <w:r w:rsidRPr="00636D86">
                              <w:rPr>
                                <w:rStyle w:val="SubtleEmphasis"/>
                              </w:rPr>
                              <w:t xml:space="preserve">Page 2 – </w:t>
                            </w:r>
                            <w:r w:rsidR="004F2EDC">
                              <w:rPr>
                                <w:rStyle w:val="SubtleEmphasis"/>
                              </w:rPr>
                              <w:t>Menominee MOU</w:t>
                            </w:r>
                            <w:r w:rsidRPr="00636D86">
                              <w:rPr>
                                <w:rStyle w:val="SubtleEmphasis"/>
                              </w:rPr>
                              <w:t xml:space="preserve"> Release</w:t>
                            </w:r>
                          </w:p>
                          <w:p w14:paraId="1DC35C58" w14:textId="77777777" w:rsidR="00D616E7" w:rsidRDefault="00D616E7" w:rsidP="00636D86"/>
                          <w:p w14:paraId="074F2992" w14:textId="77777777" w:rsidR="00B35169" w:rsidRDefault="00B35169" w:rsidP="00B35169">
                            <w:r>
                              <w:t xml:space="preserve">Forest Service signatories to the MOU include Northeastern Area State and Private Forestry Acting Director Jim </w:t>
                            </w:r>
                            <w:proofErr w:type="spellStart"/>
                            <w:r>
                              <w:t>Baressi</w:t>
                            </w:r>
                            <w:proofErr w:type="spellEnd"/>
                            <w:r>
                              <w:t>, Eastern Regional Forester Kathleen Atkinson and Acting Northern Research Station and Forest Products Lab Director Tony Ferguson.</w:t>
                            </w:r>
                          </w:p>
                          <w:p w14:paraId="02FA6DC1" w14:textId="77777777" w:rsidR="00B35169" w:rsidRDefault="00B35169" w:rsidP="00B35169"/>
                          <w:p w14:paraId="0750F272" w14:textId="77777777" w:rsidR="004F2EDC" w:rsidRDefault="004F2EDC" w:rsidP="004F2EDC">
                            <w:bookmarkStart w:id="0" w:name="_GoBack"/>
                            <w:bookmarkEnd w:id="0"/>
                            <w:r>
                              <w:t>CMN Sustainable Development Institute Director Chris Caldwell will provide an overview of the College/Forest Service Partnership.</w:t>
                            </w:r>
                          </w:p>
                          <w:p w14:paraId="3D52C883" w14:textId="77777777" w:rsidR="004F2EDC" w:rsidRDefault="004F2EDC" w:rsidP="004F2EDC"/>
                          <w:p w14:paraId="140FBEAC" w14:textId="2F8213FB" w:rsidR="00050103" w:rsidRPr="00050103" w:rsidRDefault="00B35169" w:rsidP="00050103">
                            <w:r>
                              <w:t>Jen</w:t>
                            </w:r>
                            <w:r w:rsidR="004F2EDC">
                              <w:t xml:space="preserve"> Youngblood, the Forest Service liaison to the College of Menominee Nation, will serve as emcee for the MOU signing ceremony.</w:t>
                            </w:r>
                            <w:r w:rsidR="00050103">
                              <w:t xml:space="preserve"> </w:t>
                            </w:r>
                            <w:r w:rsidR="004F2EDC">
                              <w:t>The event is scheduled to be held at the College of Menomonie Nation Cultural Learning Center Auditorium</w:t>
                            </w:r>
                            <w:r w:rsidR="00050103">
                              <w:t xml:space="preserve">, N172 State Highway 47/55, Keshena, Wisconsin,   </w:t>
                            </w:r>
                          </w:p>
                          <w:p w14:paraId="723E8B99" w14:textId="5BEE1B37" w:rsidR="004F2EDC" w:rsidRDefault="004F2EDC" w:rsidP="004F2EDC">
                            <w:r>
                              <w:t xml:space="preserve"> and begins at 10 a.m. CST.</w:t>
                            </w:r>
                          </w:p>
                          <w:p w14:paraId="48D02B28" w14:textId="77777777" w:rsidR="00436405" w:rsidRDefault="00436405" w:rsidP="004F2EDC"/>
                          <w:p w14:paraId="75147E8F" w14:textId="2E483CC5" w:rsidR="00436405" w:rsidRDefault="00436405" w:rsidP="00436405">
                            <w:pPr>
                              <w:jc w:val="center"/>
                            </w:pPr>
                            <w:r>
                              <w:t>-USDA-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EB9BD" id="_x0000_t202" coordsize="21600,21600" o:spt="202" path="m,l,21600r21600,l21600,xe">
                <v:stroke joinstyle="miter"/>
                <v:path gradientshapeok="t" o:connecttype="rect"/>
              </v:shapetype>
              <v:shape id="Text Box 10" o:spid="_x0000_s1033" type="#_x0000_t202" style="position:absolute;margin-left:-45pt;margin-top:23.65pt;width:522pt;height: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" filled="f" stroked="f">
                <v:textbox>
                  <w:txbxContent>
                    <w:p w14:paraId="6BCFCB9E" w14:textId="45D58D7C" w:rsidR="00D616E7" w:rsidRPr="00636D86" w:rsidRDefault="00D616E7" w:rsidP="00636D86">
                      <w:pPr>
                        <w:rPr>
                          <w:rStyle w:val="SubtleEmphasis"/>
                        </w:rPr>
                      </w:pPr>
                      <w:r w:rsidRPr="00636D86">
                        <w:rPr>
                          <w:rStyle w:val="SubtleEmphasis"/>
                        </w:rPr>
                        <w:t xml:space="preserve">Page 2 – </w:t>
                      </w:r>
                      <w:r w:rsidR="004F2EDC">
                        <w:rPr>
                          <w:rStyle w:val="SubtleEmphasis"/>
                        </w:rPr>
                        <w:t>Menominee MOU</w:t>
                      </w:r>
                      <w:r w:rsidRPr="00636D86">
                        <w:rPr>
                          <w:rStyle w:val="SubtleEmphasis"/>
                        </w:rPr>
                        <w:t xml:space="preserve"> Release</w:t>
                      </w:r>
                    </w:p>
                    <w:p w14:paraId="1DC35C58" w14:textId="77777777" w:rsidR="00D616E7" w:rsidRDefault="00D616E7" w:rsidP="00636D86"/>
                    <w:p w14:paraId="074F2992" w14:textId="77777777" w:rsidR="00B35169" w:rsidRDefault="00B35169" w:rsidP="00B35169">
                      <w:r>
                        <w:t xml:space="preserve">Forest Service signatories to the MOU include Northeastern Area State and Private Forestry Acting Director Jim </w:t>
                      </w:r>
                      <w:proofErr w:type="spellStart"/>
                      <w:r>
                        <w:t>Baressi</w:t>
                      </w:r>
                      <w:proofErr w:type="spellEnd"/>
                      <w:r>
                        <w:t>, Eastern Regional Forester Kathleen Atkinson and Acting Northern Research Station and Forest Products Lab Director Tony Ferguson.</w:t>
                      </w:r>
                    </w:p>
                    <w:p w14:paraId="02FA6DC1" w14:textId="77777777" w:rsidR="00B35169" w:rsidRDefault="00B35169" w:rsidP="00B35169"/>
                    <w:p w14:paraId="0750F272" w14:textId="77777777" w:rsidR="004F2EDC" w:rsidRDefault="004F2EDC" w:rsidP="004F2EDC">
                      <w:bookmarkStart w:id="1" w:name="_GoBack"/>
                      <w:bookmarkEnd w:id="1"/>
                      <w:r>
                        <w:t>CMN Sustainable Development Institute Director Chris Caldwell will provide an overview of the College/Forest Service Partnership.</w:t>
                      </w:r>
                    </w:p>
                    <w:p w14:paraId="3D52C883" w14:textId="77777777" w:rsidR="004F2EDC" w:rsidRDefault="004F2EDC" w:rsidP="004F2EDC"/>
                    <w:p w14:paraId="140FBEAC" w14:textId="2F8213FB" w:rsidR="00050103" w:rsidRPr="00050103" w:rsidRDefault="00B35169" w:rsidP="00050103">
                      <w:r>
                        <w:t>Jen</w:t>
                      </w:r>
                      <w:r w:rsidR="004F2EDC">
                        <w:t xml:space="preserve"> Youngblood, the Forest Service liaison to the College of Menominee Nation, will serve as emcee for the MOU signing ceremony.</w:t>
                      </w:r>
                      <w:r w:rsidR="00050103">
                        <w:t xml:space="preserve"> </w:t>
                      </w:r>
                      <w:r w:rsidR="004F2EDC">
                        <w:t>The event is scheduled to be held at the College of Menomonie Nation Cultural Learning Center Auditorium</w:t>
                      </w:r>
                      <w:r w:rsidR="00050103">
                        <w:t xml:space="preserve">, N172 State Highway 47/55, Keshena, Wisconsin,   </w:t>
                      </w:r>
                    </w:p>
                    <w:p w14:paraId="723E8B99" w14:textId="5BEE1B37" w:rsidR="004F2EDC" w:rsidRDefault="004F2EDC" w:rsidP="004F2EDC">
                      <w:r>
                        <w:t xml:space="preserve"> and begins at 10 a.m. CST.</w:t>
                      </w:r>
                    </w:p>
                    <w:p w14:paraId="48D02B28" w14:textId="77777777" w:rsidR="00436405" w:rsidRDefault="00436405" w:rsidP="004F2EDC"/>
                    <w:p w14:paraId="75147E8F" w14:textId="2E483CC5" w:rsidR="00436405" w:rsidRDefault="00436405" w:rsidP="00436405">
                      <w:pPr>
                        <w:jc w:val="center"/>
                      </w:pPr>
                      <w:r>
                        <w:t>-USDA-</w:t>
                      </w:r>
                    </w:p>
                  </w:txbxContent>
                </v:textbox>
                <w10:wrap type="square"/>
              </v:shape>
            </w:pict>
          </mc:Fallback>
        </mc:AlternateContent>
      </w:r>
    </w:p>
    <w:sectPr w:rsidR="00A7491B" w:rsidRPr="00A7491B" w:rsidSect="00A7491B">
      <w:headerReference w:type="even" r:id="rId12"/>
      <w:head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B4B0A" w14:textId="77777777" w:rsidR="0007580B" w:rsidRDefault="0007580B" w:rsidP="004356E3">
      <w:r>
        <w:separator/>
      </w:r>
    </w:p>
  </w:endnote>
  <w:endnote w:type="continuationSeparator" w:id="0">
    <w:p w14:paraId="088235FB" w14:textId="77777777" w:rsidR="0007580B" w:rsidRDefault="0007580B"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rkeley-Book">
    <w:altName w:val="Berkeley Book"/>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Berkeley Book"/>
    <w:panose1 w:val="00000000000000000000"/>
    <w:charset w:val="4D"/>
    <w:family w:val="auto"/>
    <w:notTrueType/>
    <w:pitch w:val="default"/>
    <w:sig w:usb0="00000003" w:usb1="00000000" w:usb2="00000000" w:usb3="00000000" w:csb0="00000001" w:csb1="00000000"/>
  </w:font>
  <w:font w:name="Berkeley-BookItalic">
    <w:altName w:val="Berkeley BookItalic"/>
    <w:panose1 w:val="00000000000000000000"/>
    <w:charset w:val="4D"/>
    <w:family w:val="auto"/>
    <w:notTrueType/>
    <w:pitch w:val="default"/>
    <w:sig w:usb0="00000003" w:usb1="00000000" w:usb2="00000000" w:usb3="00000000" w:csb0="00000001" w:csb1="00000000"/>
  </w:font>
  <w:font w:name="Berkeley Bold">
    <w:charset w:val="00"/>
    <w:family w:val="auto"/>
    <w:pitch w:val="variable"/>
    <w:sig w:usb0="00000003" w:usb1="00000000" w:usb2="00000000" w:usb3="00000000" w:csb0="00000001" w:csb1="00000000"/>
  </w:font>
  <w:font w:name="Berkeley 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801CD" w14:textId="77777777" w:rsidR="0007580B" w:rsidRDefault="0007580B" w:rsidP="004356E3">
      <w:r>
        <w:separator/>
      </w:r>
    </w:p>
  </w:footnote>
  <w:footnote w:type="continuationSeparator" w:id="0">
    <w:p w14:paraId="293D0B7E" w14:textId="77777777" w:rsidR="0007580B" w:rsidRDefault="0007580B" w:rsidP="00435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4A0" w:firstRow="1" w:lastRow="0" w:firstColumn="1" w:lastColumn="0" w:noHBand="0" w:noVBand="1"/>
    </w:tblPr>
    <w:tblGrid>
      <w:gridCol w:w="1152"/>
      <w:gridCol w:w="7704"/>
    </w:tblGrid>
    <w:tr w:rsidR="00D616E7" w:rsidRPr="0088634D" w14:paraId="2FF112DB" w14:textId="77777777" w:rsidTr="004356E3">
      <w:tc>
        <w:tcPr>
          <w:tcW w:w="1152" w:type="dxa"/>
        </w:tcPr>
        <w:p w14:paraId="71F094EE" w14:textId="77777777" w:rsidR="00D616E7" w:rsidRPr="0088634D" w:rsidRDefault="00D616E7" w:rsidP="004356E3">
          <w:pPr>
            <w:pStyle w:val="Header"/>
            <w:rPr>
              <w:b/>
            </w:rPr>
          </w:pPr>
          <w:r w:rsidRPr="0088634D">
            <w:fldChar w:fldCharType="begin"/>
          </w:r>
          <w:r w:rsidRPr="0088634D">
            <w:instrText xml:space="preserve"> PAGE   \* MERGEFORMAT </w:instrText>
          </w:r>
          <w:r w:rsidRPr="0088634D">
            <w:fldChar w:fldCharType="separate"/>
          </w:r>
          <w:r>
            <w:rPr>
              <w:noProof/>
            </w:rPr>
            <w:t>2</w:t>
          </w:r>
          <w:r w:rsidRPr="0088634D">
            <w:fldChar w:fldCharType="end"/>
          </w:r>
        </w:p>
      </w:tc>
      <w:tc>
        <w:tcPr>
          <w:tcW w:w="0" w:type="auto"/>
          <w:noWrap/>
        </w:tcPr>
        <w:p w14:paraId="358E521E" w14:textId="77777777" w:rsidR="00D616E7" w:rsidRPr="0088634D" w:rsidRDefault="0007580B" w:rsidP="004356E3">
          <w:pPr>
            <w:pStyle w:val="Header"/>
          </w:pPr>
          <w:sdt>
            <w:sdtPr>
              <w:id w:val="565049494"/>
              <w:placeholder>
                <w:docPart w:val="6EC9FA4774345B43BE7ED95EF0782081"/>
              </w:placeholder>
              <w:temporary/>
              <w:showingPlcHdr/>
            </w:sdtPr>
            <w:sdtEndPr/>
            <w:sdtContent>
              <w:r w:rsidR="00D616E7" w:rsidRPr="0088634D">
                <w:t>[Type text]</w:t>
              </w:r>
            </w:sdtContent>
          </w:sdt>
        </w:p>
      </w:tc>
    </w:tr>
  </w:tbl>
  <w:p w14:paraId="4E6D19C0" w14:textId="77777777" w:rsidR="00D616E7" w:rsidRDefault="00D616E7" w:rsidP="00435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264D" w14:textId="77777777" w:rsidR="00D616E7" w:rsidRDefault="00D616E7" w:rsidP="004356E3">
    <w:pPr>
      <w:pStyle w:val="Header"/>
    </w:pPr>
    <w:r>
      <w:rPr>
        <w:noProof/>
      </w:rPr>
      <w:drawing>
        <wp:anchor distT="0" distB="0" distL="114300" distR="114300" simplePos="0" relativeHeight="251659264" behindDoc="1" locked="0" layoutInCell="1" allowOverlap="1" wp14:anchorId="019DBBD5" wp14:editId="205213ED">
          <wp:simplePos x="0" y="0"/>
          <wp:positionH relativeFrom="margin">
            <wp:posOffset>-1143000</wp:posOffset>
          </wp:positionH>
          <wp:positionV relativeFrom="margin">
            <wp:posOffset>-914400</wp:posOffset>
          </wp:positionV>
          <wp:extent cx="7759700" cy="810260"/>
          <wp:effectExtent l="0" t="0" r="12700" b="2540"/>
          <wp:wrapNone/>
          <wp:docPr id="1" name="Picture 1" descr="Background color bar" title="Background col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19D818" wp14:editId="5820F691">
          <wp:simplePos x="0" y="0"/>
          <wp:positionH relativeFrom="column">
            <wp:posOffset>-571500</wp:posOffset>
          </wp:positionH>
          <wp:positionV relativeFrom="paragraph">
            <wp:posOffset>-114300</wp:posOffset>
          </wp:positionV>
          <wp:extent cx="450215" cy="307975"/>
          <wp:effectExtent l="0" t="0" r="6985" b="0"/>
          <wp:wrapTight wrapText="bothSides">
            <wp:wrapPolygon edited="0">
              <wp:start x="0" y="0"/>
              <wp:lineTo x="0" y="19596"/>
              <wp:lineTo x="20717" y="19596"/>
              <wp:lineTo x="20717" y="0"/>
              <wp:lineTo x="0" y="0"/>
            </wp:wrapPolygon>
          </wp:wrapTight>
          <wp:docPr id="2" name="Picture 2"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FEE5B8C" wp14:editId="763B1573">
              <wp:simplePos x="0" y="0"/>
              <wp:positionH relativeFrom="column">
                <wp:posOffset>-114300</wp:posOffset>
              </wp:positionH>
              <wp:positionV relativeFrom="paragraph">
                <wp:posOffset>0</wp:posOffset>
              </wp:positionV>
              <wp:extent cx="3086100" cy="266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CDA805" w14:textId="77777777" w:rsidR="00D616E7" w:rsidRPr="004356E3" w:rsidRDefault="00D616E7" w:rsidP="004356E3">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E5B8C" id="_x0000_t202" coordsize="21600,21600" o:spt="202" path="m,l,21600r21600,l21600,xe">
              <v:stroke joinstyle="miter"/>
              <v:path gradientshapeok="t" o:connecttype="rect"/>
            </v:shapetype>
            <v:shape id="Text Box 11" o:spid="_x0000_s1034" type="#_x0000_t202" style="position:absolute;margin-left:-9pt;margin-top:0;width:24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" filled="f" stroked="f">
              <v:textbox>
                <w:txbxContent>
                  <w:p w14:paraId="3DCDA805" w14:textId="77777777" w:rsidR="00D616E7" w:rsidRPr="004356E3" w:rsidRDefault="00D616E7" w:rsidP="004356E3">
                    <w:pPr>
                      <w:pStyle w:val="BasicParagraph"/>
                      <w:rPr>
                        <w:rStyle w:val="Emphasis"/>
                      </w:rPr>
                    </w:pPr>
                    <w:r w:rsidRPr="004356E3">
                      <w:rPr>
                        <w:rStyle w:val="Emphasis"/>
                      </w:rPr>
                      <w:t>United States Department of Agriculture</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7F0ADA"/>
    <w:multiLevelType w:val="multilevel"/>
    <w:tmpl w:val="E7E4B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C57"/>
    <w:rsid w:val="00050103"/>
    <w:rsid w:val="0007580B"/>
    <w:rsid w:val="00146AFC"/>
    <w:rsid w:val="001A7CEC"/>
    <w:rsid w:val="001C3FCF"/>
    <w:rsid w:val="00236BF4"/>
    <w:rsid w:val="003A3E82"/>
    <w:rsid w:val="004356E3"/>
    <w:rsid w:val="00436405"/>
    <w:rsid w:val="0049474A"/>
    <w:rsid w:val="004C1DFE"/>
    <w:rsid w:val="004F2EDC"/>
    <w:rsid w:val="00550B2D"/>
    <w:rsid w:val="0057465A"/>
    <w:rsid w:val="00621E28"/>
    <w:rsid w:val="00636D86"/>
    <w:rsid w:val="006853F0"/>
    <w:rsid w:val="00702665"/>
    <w:rsid w:val="007031BF"/>
    <w:rsid w:val="00735133"/>
    <w:rsid w:val="0079597F"/>
    <w:rsid w:val="008516F6"/>
    <w:rsid w:val="008772D1"/>
    <w:rsid w:val="009143A9"/>
    <w:rsid w:val="0098742F"/>
    <w:rsid w:val="00A7491B"/>
    <w:rsid w:val="00AC30E8"/>
    <w:rsid w:val="00B35169"/>
    <w:rsid w:val="00B83703"/>
    <w:rsid w:val="00B953E5"/>
    <w:rsid w:val="00B96F2B"/>
    <w:rsid w:val="00C418B6"/>
    <w:rsid w:val="00C7105F"/>
    <w:rsid w:val="00CA4693"/>
    <w:rsid w:val="00D15C57"/>
    <w:rsid w:val="00D33ADA"/>
    <w:rsid w:val="00D576A2"/>
    <w:rsid w:val="00D616E7"/>
    <w:rsid w:val="00DE32A5"/>
    <w:rsid w:val="00E645BB"/>
    <w:rsid w:val="00E778EA"/>
    <w:rsid w:val="00F20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159552"/>
  <w14:defaultImageDpi w14:val="300"/>
  <w15:docId w15:val="{13834E72-4CB4-439D-870B-E55F1F4C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E3"/>
    <w:pPr>
      <w:widowControl w:val="0"/>
      <w:suppressAutoHyphens/>
      <w:autoSpaceDE w:val="0"/>
      <w:autoSpaceDN w:val="0"/>
      <w:adjustRightInd w:val="0"/>
      <w:spacing w:line="288" w:lineRule="auto"/>
      <w:textAlignment w:val="center"/>
    </w:pPr>
    <w:rPr>
      <w:rFonts w:ascii="Berkeley-Book" w:hAnsi="Berkeley-Book" w:cs="Berkeley-Book"/>
      <w:color w:val="250D0D"/>
      <w:sz w:val="22"/>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themeColor="background1" w:themeShade="BF"/>
      <w:sz w:val="90"/>
      <w:szCs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basedOn w:val="DefaultParagraphFont"/>
    <w:link w:val="Heading1"/>
    <w:uiPriority w:val="9"/>
    <w:rsid w:val="004356E3"/>
    <w:rPr>
      <w:rFonts w:ascii="Helvetica" w:hAnsi="Helvetica"/>
      <w:b/>
      <w:color w:val="BFBFBF" w:themeColor="background1" w:themeShade="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basedOn w:val="DefaultParagraphFont"/>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basedOn w:val="BasicParagraph"/>
    <w:uiPriority w:val="34"/>
    <w:qFormat/>
    <w:rsid w:val="00B953E5"/>
    <w:pPr>
      <w:numPr>
        <w:numId w:val="1"/>
      </w:numPr>
    </w:pPr>
    <w:rPr>
      <w:rFonts w:ascii="Berkeley Book" w:hAnsi="Berkeley Book"/>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themeColor="text1"/>
    </w:rPr>
  </w:style>
  <w:style w:type="character" w:customStyle="1" w:styleId="IntenseQuoteChar">
    <w:name w:val="Intense Quote Char"/>
    <w:basedOn w:val="DefaultParagraphFont"/>
    <w:link w:val="IntenseQuote"/>
    <w:uiPriority w:val="30"/>
    <w:rsid w:val="00B96F2B"/>
    <w:rPr>
      <w:rFonts w:ascii="Berkeley-Bold" w:hAnsi="Berkeley-Bold" w:cs="Berkeley-Bold"/>
      <w:b/>
      <w:bCs/>
      <w:color w:val="000000" w:themeColor="text1"/>
      <w:sz w:val="22"/>
      <w:szCs w:val="22"/>
    </w:rPr>
  </w:style>
  <w:style w:type="character" w:styleId="IntenseReference">
    <w:name w:val="Intense Reference"/>
    <w:aliases w:val="address"/>
    <w:basedOn w:val="HeaderChar"/>
    <w:uiPriority w:val="32"/>
    <w:qFormat/>
    <w:rsid w:val="00D576A2"/>
    <w:rPr>
      <w:rFonts w:ascii="Helvetica" w:hAnsi="Helvetica"/>
      <w:color w:val="auto"/>
      <w:spacing w:val="5"/>
      <w:sz w:val="20"/>
      <w:szCs w:val="20"/>
    </w:rPr>
  </w:style>
  <w:style w:type="character" w:styleId="Hyperlink">
    <w:name w:val="Hyperlink"/>
    <w:basedOn w:val="DefaultParagraphFont"/>
    <w:uiPriority w:val="99"/>
    <w:unhideWhenUsed/>
    <w:rsid w:val="00D57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787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gjorgensen@fs.fed" TargetMode="External"/><Relationship Id="rId4" Type="http://schemas.openxmlformats.org/officeDocument/2006/relationships/settings" Target="settings.xml"/><Relationship Id="rId9" Type="http://schemas.openxmlformats.org/officeDocument/2006/relationships/hyperlink" Target="mailto:gjorgensen@fs.fed"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C9FA4774345B43BE7ED95EF0782081"/>
        <w:category>
          <w:name w:val="General"/>
          <w:gallery w:val="placeholder"/>
        </w:category>
        <w:types>
          <w:type w:val="bbPlcHdr"/>
        </w:types>
        <w:behaviors>
          <w:behavior w:val="content"/>
        </w:behaviors>
        <w:guid w:val="{9EED7452-CD57-F648-A6D3-C48E4F4EEA0F}"/>
      </w:docPartPr>
      <w:docPartBody>
        <w:p w:rsidR="00022C05" w:rsidRDefault="00D222D0" w:rsidP="00D222D0">
          <w:pPr>
            <w:pStyle w:val="6EC9FA4774345B43BE7ED95EF07820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erkeley-Book">
    <w:altName w:val="Berkeley Book"/>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Berkeley Book"/>
    <w:panose1 w:val="00000000000000000000"/>
    <w:charset w:val="4D"/>
    <w:family w:val="auto"/>
    <w:notTrueType/>
    <w:pitch w:val="default"/>
    <w:sig w:usb0="00000003" w:usb1="00000000" w:usb2="00000000" w:usb3="00000000" w:csb0="00000001" w:csb1="00000000"/>
  </w:font>
  <w:font w:name="Berkeley-BookItalic">
    <w:altName w:val="Berkeley BookItalic"/>
    <w:panose1 w:val="00000000000000000000"/>
    <w:charset w:val="4D"/>
    <w:family w:val="auto"/>
    <w:notTrueType/>
    <w:pitch w:val="default"/>
    <w:sig w:usb0="00000003" w:usb1="00000000" w:usb2="00000000" w:usb3="00000000" w:csb0="00000001" w:csb1="00000000"/>
  </w:font>
  <w:font w:name="Berkeley Bold">
    <w:charset w:val="00"/>
    <w:family w:val="auto"/>
    <w:pitch w:val="variable"/>
    <w:sig w:usb0="00000003" w:usb1="00000000" w:usb2="00000000" w:usb3="00000000" w:csb0="00000001" w:csb1="00000000"/>
  </w:font>
  <w:font w:name="Berkeley 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2D0"/>
    <w:rsid w:val="00022C05"/>
    <w:rsid w:val="004843A6"/>
    <w:rsid w:val="00595ACB"/>
    <w:rsid w:val="00782600"/>
    <w:rsid w:val="009C4EE5"/>
    <w:rsid w:val="00A51D65"/>
    <w:rsid w:val="00C811F5"/>
    <w:rsid w:val="00D222D0"/>
    <w:rsid w:val="00DD0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C9FA4774345B43BE7ED95EF0782081">
    <w:name w:val="6EC9FA4774345B43BE7ED95EF0782081"/>
    <w:rsid w:val="00D222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2BA4A-65C3-49E5-B6D0-0A77BD0A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 Release</vt:lpstr>
    </vt:vector>
  </TitlesOfParts>
  <Company>Forest Service</Company>
  <LinksUpToDate>false</LinksUpToDate>
  <CharactersWithSpaces>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Forest Service</dc:creator>
  <cp:lastModifiedBy>Clawson, Douglas S -FS</cp:lastModifiedBy>
  <cp:revision>3</cp:revision>
  <dcterms:created xsi:type="dcterms:W3CDTF">2016-04-14T19:48:00Z</dcterms:created>
  <dcterms:modified xsi:type="dcterms:W3CDTF">2016-04-15T13:19:00Z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